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highlight w:val="white"/>
        </w:rPr>
      </w:pPr>
      <w:bookmarkStart w:colFirst="0" w:colLast="0" w:name="_oaab4rqrg8iv" w:id="0"/>
      <w:bookmarkEnd w:id="0"/>
      <w:r w:rsidDel="00000000" w:rsidR="00000000" w:rsidRPr="00000000">
        <w:rPr>
          <w:rFonts w:ascii="Corbel" w:cs="Corbel" w:eastAsia="Corbel" w:hAnsi="Corbel"/>
          <w:b w:val="1"/>
          <w:color w:val="000000"/>
          <w:sz w:val="32"/>
          <w:szCs w:val="32"/>
          <w:highlight w:val="white"/>
        </w:rPr>
        <w:drawing>
          <wp:inline distB="114300" distT="114300" distL="114300" distR="114300">
            <wp:extent cx="4329113" cy="997536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15461" l="0" r="0" t="15461"/>
                    <a:stretch>
                      <a:fillRect/>
                    </a:stretch>
                  </pic:blipFill>
                  <pic:spPr>
                    <a:xfrm>
                      <a:off x="0" y="0"/>
                      <a:ext cx="4329113" cy="997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highlight w:val="white"/>
        </w:rPr>
        <w:drawing>
          <wp:inline distB="114300" distT="114300" distL="114300" distR="114300">
            <wp:extent cx="4772025" cy="175663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A very warm welcome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Tim Sheppard is speaking on Mark 14:26-72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orbel" w:cs="Corbel" w:eastAsia="Corbel" w:hAnsi="Corbel"/>
          <w:sz w:val="28"/>
          <w:szCs w:val="2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Notices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If you’re here for the first time and would like more information about St Nick’s Talks, including our weekly email, please fill in a contact card or visit: </w:t>
      </w:r>
      <w:hyperlink r:id="rId8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highlight w:val="white"/>
            <w:rtl w:val="0"/>
          </w:rPr>
          <w:t xml:space="preserve">www.stnickstalks.org/new</w:t>
        </w:r>
      </w:hyperlink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2. Spotify.  </w:t>
      </w: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Catch up with our talks on the go. Search ‘St Nick’s Talks’.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orbel" w:cs="Corbel" w:eastAsia="Corbel" w:hAnsi="Corbel"/>
          <w:i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orbel" w:cs="Corbel" w:eastAsia="Corbel" w:hAnsi="Corbel"/>
          <w:i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rFonts w:ascii="Corbel" w:cs="Corbel" w:eastAsia="Corbel" w:hAnsi="Corbel"/>
          <w:b w:val="1"/>
          <w:sz w:val="28"/>
          <w:szCs w:val="2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Talk recordings &amp; info   |   </w:t>
      </w:r>
      <w:r w:rsidDel="00000000" w:rsidR="00000000" w:rsidRPr="00000000">
        <w:rPr>
          <w:rFonts w:ascii="Corbel" w:cs="Corbel" w:eastAsia="Corbel" w:hAnsi="Corbel"/>
          <w:color w:val="4a86e8"/>
          <w:sz w:val="32"/>
          <w:szCs w:val="32"/>
          <w:highlight w:val="white"/>
          <w:rtl w:val="0"/>
        </w:rPr>
        <w:t xml:space="preserve"> </w:t>
      </w:r>
      <w:hyperlink r:id="rId9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highlight w:val="white"/>
            <w:rtl w:val="0"/>
          </w:rPr>
          <w:t xml:space="preserve">www.stnickstalks.org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Real Jesus (6)</w:t>
        <w:tab/>
        <w:tab/>
        <w:tab/>
        <w:tab/>
        <w:tab/>
        <w:tab/>
        <w:tab/>
        <w:t xml:space="preserve">Mark 14:26-72</w:t>
        <w:tab/>
        <w:t xml:space="preserve">  Page 851-852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hd w:fill="ffffff" w:val="clear"/>
        <w:spacing w:line="331.2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hd w:fill="ffffff" w:val="clear"/>
        <w:spacing w:line="331.2" w:lineRule="auto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The King’s astonishing prayer </w:t>
      </w:r>
    </w:p>
    <w:p w:rsidR="00000000" w:rsidDel="00000000" w:rsidP="00000000" w:rsidRDefault="00000000" w:rsidRPr="00000000" w14:paraId="0000001F">
      <w:pPr>
        <w:widowControl w:val="0"/>
        <w:shd w:fill="ffffff" w:val="clear"/>
        <w:spacing w:line="331.2" w:lineRule="auto"/>
        <w:ind w:left="720" w:firstLine="0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hd w:fill="ffffff" w:val="clear"/>
        <w:spacing w:line="331.2" w:lineRule="auto"/>
        <w:ind w:left="0" w:firstLine="0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hd w:fill="ffffff" w:val="clear"/>
        <w:spacing w:line="331.2" w:lineRule="auto"/>
        <w:ind w:left="0" w:firstLine="0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hd w:fill="ffffff" w:val="clear"/>
        <w:spacing w:line="331.2" w:lineRule="auto"/>
        <w:ind w:left="0" w:firstLine="0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“Abba, Father, all things are possible for you. Remove this cup from me. Yet not what I will, but what you will.” (v36)</w:t>
      </w:r>
    </w:p>
    <w:p w:rsidR="00000000" w:rsidDel="00000000" w:rsidP="00000000" w:rsidRDefault="00000000" w:rsidRPr="00000000" w14:paraId="00000023">
      <w:pPr>
        <w:widowControl w:val="0"/>
        <w:shd w:fill="ffffff" w:val="clear"/>
        <w:spacing w:line="331.2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hd w:fill="ffffff" w:val="clear"/>
        <w:spacing w:line="331.2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hd w:fill="ffffff" w:val="clear"/>
        <w:spacing w:line="331.2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hd w:fill="ffffff" w:val="clear"/>
        <w:spacing w:line="331.2" w:lineRule="auto"/>
        <w:ind w:left="0" w:firstLine="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Jesus knew the cost </w:t>
      </w:r>
    </w:p>
    <w:p w:rsidR="00000000" w:rsidDel="00000000" w:rsidP="00000000" w:rsidRDefault="00000000" w:rsidRPr="00000000" w14:paraId="00000027">
      <w:pPr>
        <w:widowControl w:val="0"/>
        <w:spacing w:line="360" w:lineRule="auto"/>
        <w:ind w:right="7"/>
        <w:jc w:val="left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(cf Isaiah 51:17-23; Jeremiah 25:15-29; Ezekiel 23:28-35)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hd w:fill="ffffff" w:val="clear"/>
        <w:spacing w:line="331.2" w:lineRule="auto"/>
        <w:ind w:left="720" w:firstLine="0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hd w:fill="ffffff" w:val="clear"/>
        <w:spacing w:line="331.2" w:lineRule="auto"/>
        <w:ind w:left="720" w:firstLine="0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hd w:fill="ffffff" w:val="clear"/>
        <w:spacing w:line="331.2" w:lineRule="auto"/>
        <w:ind w:left="0" w:firstLine="0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hd w:fill="ffffff" w:val="clear"/>
        <w:spacing w:line="331.2" w:lineRule="auto"/>
        <w:ind w:left="0" w:firstLine="0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hd w:fill="ffffff" w:val="clear"/>
        <w:spacing w:line="331.2" w:lineRule="auto"/>
        <w:ind w:left="720" w:firstLine="0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hd w:fill="ffffff" w:val="clear"/>
        <w:spacing w:line="331.2" w:lineRule="auto"/>
        <w:ind w:left="0" w:firstLine="0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hd w:fill="ffffff" w:val="clear"/>
        <w:spacing w:line="331.2" w:lineRule="auto"/>
        <w:ind w:left="0" w:firstLine="0"/>
        <w:rPr>
          <w:rFonts w:ascii="Corbel" w:cs="Corbel" w:eastAsia="Corbel" w:hAnsi="Corbel"/>
          <w:b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2"/>
          <w:szCs w:val="32"/>
          <w:highlight w:val="white"/>
          <w:rtl w:val="0"/>
        </w:rPr>
        <w:t xml:space="preserve">Jesus chose to bear it </w:t>
      </w:r>
    </w:p>
    <w:p w:rsidR="00000000" w:rsidDel="00000000" w:rsidP="00000000" w:rsidRDefault="00000000" w:rsidRPr="00000000" w14:paraId="0000002F">
      <w:pPr>
        <w:widowControl w:val="0"/>
        <w:shd w:fill="ffffff" w:val="clear"/>
        <w:spacing w:line="331.2" w:lineRule="auto"/>
        <w:ind w:left="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hd w:fill="ffffff" w:val="clear"/>
        <w:spacing w:line="331.2" w:lineRule="auto"/>
        <w:ind w:left="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hd w:fill="ffffff" w:val="clear"/>
        <w:spacing w:line="331.2" w:lineRule="auto"/>
        <w:ind w:left="0" w:firstLine="0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hd w:fill="ffffff" w:val="clear"/>
        <w:spacing w:line="331.2" w:lineRule="auto"/>
        <w:ind w:left="0" w:firstLine="0"/>
        <w:rPr>
          <w:rFonts w:ascii="Corbel" w:cs="Corbel" w:eastAsia="Corbel" w:hAnsi="Corbel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hd w:fill="ffffff" w:val="clear"/>
        <w:spacing w:line="331.2" w:lineRule="auto"/>
        <w:ind w:left="0" w:firstLine="0"/>
        <w:rPr>
          <w:rFonts w:ascii="Corbel" w:cs="Corbel" w:eastAsia="Corbel" w:hAnsi="Corbel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hd w:fill="ffffff" w:val="clear"/>
        <w:spacing w:line="331.2" w:lineRule="auto"/>
        <w:ind w:left="0" w:firstLine="0"/>
        <w:rPr>
          <w:rFonts w:ascii="Corbel" w:cs="Corbel" w:eastAsia="Corbel" w:hAnsi="Corbel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hd w:fill="ffffff" w:val="clear"/>
        <w:spacing w:line="331.2" w:lineRule="auto"/>
        <w:ind w:left="0" w:firstLine="0"/>
        <w:rPr>
          <w:rFonts w:ascii="Corbel" w:cs="Corbel" w:eastAsia="Corbel" w:hAnsi="Corbel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hd w:fill="ffffff" w:val="clear"/>
        <w:spacing w:line="331.2" w:lineRule="auto"/>
        <w:ind w:left="0" w:firstLine="0"/>
        <w:rPr>
          <w:rFonts w:ascii="Corbel" w:cs="Corbel" w:eastAsia="Corbel" w:hAnsi="Corbel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hd w:fill="ffffff" w:val="clear"/>
        <w:spacing w:line="331.2" w:lineRule="auto"/>
        <w:ind w:left="0" w:firstLine="0"/>
        <w:rPr>
          <w:rFonts w:ascii="Corbel" w:cs="Corbel" w:eastAsia="Corbel" w:hAnsi="Corbel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hd w:fill="ffffff" w:val="clear"/>
        <w:spacing w:line="331.2" w:lineRule="auto"/>
        <w:ind w:left="0" w:firstLine="0"/>
        <w:rPr>
          <w:rFonts w:ascii="Corbel" w:cs="Corbel" w:eastAsia="Corbel" w:hAnsi="Corbel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highlight w:val="white"/>
          <w:rtl w:val="0"/>
        </w:rPr>
        <w:t xml:space="preserve">Questions for discussion and reflection - </w:t>
      </w:r>
    </w:p>
    <w:p w:rsidR="00000000" w:rsidDel="00000000" w:rsidP="00000000" w:rsidRDefault="00000000" w:rsidRPr="00000000" w14:paraId="00000039">
      <w:pPr>
        <w:widowControl w:val="0"/>
        <w:shd w:fill="ffffff" w:val="clear"/>
        <w:spacing w:line="331.2" w:lineRule="auto"/>
        <w:ind w:left="0" w:firstLine="0"/>
        <w:rPr>
          <w:rFonts w:ascii="Corbel" w:cs="Corbel" w:eastAsia="Corbel" w:hAnsi="Corbel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highlight w:val="white"/>
          <w:rtl w:val="0"/>
        </w:rPr>
        <w:t xml:space="preserve">How could this affect the way that you think about the accounts of Jesus’ death?</w:t>
      </w:r>
    </w:p>
    <w:p w:rsidR="00000000" w:rsidDel="00000000" w:rsidP="00000000" w:rsidRDefault="00000000" w:rsidRPr="00000000" w14:paraId="0000003A">
      <w:pPr>
        <w:widowControl w:val="0"/>
        <w:shd w:fill="ffffff" w:val="clear"/>
        <w:spacing w:line="331.2" w:lineRule="auto"/>
        <w:ind w:left="0" w:firstLine="0"/>
        <w:rPr>
          <w:rFonts w:ascii="Corbel" w:cs="Corbel" w:eastAsia="Corbel" w:hAnsi="Corbel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highlight w:val="white"/>
          <w:rtl w:val="0"/>
        </w:rPr>
        <w:t xml:space="preserve">What do you value most in a leader? How does Jesus compare?</w:t>
      </w:r>
    </w:p>
    <w:p w:rsidR="00000000" w:rsidDel="00000000" w:rsidP="00000000" w:rsidRDefault="00000000" w:rsidRPr="00000000" w14:paraId="0000003B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highlight w:val="white"/>
        </w:rPr>
      </w:pPr>
      <w:bookmarkStart w:colFirst="0" w:colLast="0" w:name="_v6do8t5ptjgt" w:id="1"/>
      <w:bookmarkEnd w:id="1"/>
      <w:r w:rsidDel="00000000" w:rsidR="00000000" w:rsidRPr="00000000">
        <w:rPr>
          <w:rFonts w:ascii="Corbel" w:cs="Corbel" w:eastAsia="Corbel" w:hAnsi="Corbel"/>
          <w:b w:val="1"/>
          <w:color w:val="000000"/>
          <w:sz w:val="32"/>
          <w:szCs w:val="32"/>
          <w:highlight w:val="white"/>
        </w:rPr>
        <w:drawing>
          <wp:inline distB="114300" distT="114300" distL="114300" distR="114300">
            <wp:extent cx="4329113" cy="997536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15461" l="0" r="0" t="15461"/>
                    <a:stretch>
                      <a:fillRect/>
                    </a:stretch>
                  </pic:blipFill>
                  <pic:spPr>
                    <a:xfrm>
                      <a:off x="0" y="0"/>
                      <a:ext cx="4329113" cy="997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highlight w:val="white"/>
        </w:rPr>
        <w:drawing>
          <wp:inline distB="114300" distT="114300" distL="114300" distR="114300">
            <wp:extent cx="4772025" cy="175663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A very warm welcome</w:t>
      </w:r>
    </w:p>
    <w:p w:rsidR="00000000" w:rsidDel="00000000" w:rsidP="00000000" w:rsidRDefault="00000000" w:rsidRPr="00000000" w14:paraId="00000040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Tim Sheppard is speaking on Mark 14:26-72</w:t>
      </w:r>
    </w:p>
    <w:p w:rsidR="00000000" w:rsidDel="00000000" w:rsidP="00000000" w:rsidRDefault="00000000" w:rsidRPr="00000000" w14:paraId="00000041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>
          <w:rFonts w:ascii="Corbel" w:cs="Corbel" w:eastAsia="Corbel" w:hAnsi="Corbel"/>
          <w:sz w:val="28"/>
          <w:szCs w:val="2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Notices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If you’re here for the first time and would like more information about St Nick’s Talks, including our weekly email, please fill in a contact card or visit: </w:t>
      </w:r>
      <w:hyperlink r:id="rId10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highlight w:val="white"/>
            <w:rtl w:val="0"/>
          </w:rPr>
          <w:t xml:space="preserve">www.stnickstalks.org/new</w:t>
        </w:r>
      </w:hyperlink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2. Spotify.  </w:t>
      </w: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Catch up with our talks on the go. Search ‘St Nick’s Talks’.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rFonts w:ascii="Corbel" w:cs="Corbel" w:eastAsia="Corbel" w:hAnsi="Corbel"/>
          <w:i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>
          <w:rFonts w:ascii="Corbel" w:cs="Corbel" w:eastAsia="Corbel" w:hAnsi="Corbel"/>
          <w:i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rPr>
          <w:rFonts w:ascii="Corbel" w:cs="Corbel" w:eastAsia="Corbel" w:hAnsi="Corbel"/>
          <w:b w:val="1"/>
          <w:sz w:val="28"/>
          <w:szCs w:val="2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Talk recordings &amp; info   |   </w:t>
      </w:r>
      <w:r w:rsidDel="00000000" w:rsidR="00000000" w:rsidRPr="00000000">
        <w:rPr>
          <w:rFonts w:ascii="Corbel" w:cs="Corbel" w:eastAsia="Corbel" w:hAnsi="Corbel"/>
          <w:color w:val="4a86e8"/>
          <w:sz w:val="32"/>
          <w:szCs w:val="32"/>
          <w:highlight w:val="white"/>
          <w:rtl w:val="0"/>
        </w:rPr>
        <w:t xml:space="preserve"> </w:t>
      </w:r>
      <w:hyperlink r:id="rId11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highlight w:val="white"/>
            <w:rtl w:val="0"/>
          </w:rPr>
          <w:t xml:space="preserve">www.stnickstalks.org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Real Jesus (6)</w:t>
        <w:tab/>
        <w:tab/>
        <w:tab/>
        <w:tab/>
        <w:tab/>
        <w:tab/>
        <w:tab/>
        <w:t xml:space="preserve">Mark 14:26-72</w:t>
        <w:tab/>
        <w:t xml:space="preserve">  Page 851-852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hd w:fill="ffffff" w:val="clear"/>
        <w:spacing w:line="331.2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hd w:fill="ffffff" w:val="clear"/>
        <w:spacing w:line="331.2" w:lineRule="auto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The King’s astonishing prayer </w:t>
      </w:r>
    </w:p>
    <w:p w:rsidR="00000000" w:rsidDel="00000000" w:rsidP="00000000" w:rsidRDefault="00000000" w:rsidRPr="00000000" w14:paraId="00000059">
      <w:pPr>
        <w:widowControl w:val="0"/>
        <w:shd w:fill="ffffff" w:val="clear"/>
        <w:spacing w:line="331.2" w:lineRule="auto"/>
        <w:ind w:left="720" w:firstLine="0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hd w:fill="ffffff" w:val="clear"/>
        <w:spacing w:line="331.2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hd w:fill="ffffff" w:val="clear"/>
        <w:spacing w:line="331.2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hd w:fill="ffffff" w:val="clear"/>
        <w:spacing w:line="331.2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“Abba, Father, all things are possible for you. Remove this cup from me. Yet not what I will, but what you will.” (v36)</w:t>
      </w:r>
    </w:p>
    <w:p w:rsidR="00000000" w:rsidDel="00000000" w:rsidP="00000000" w:rsidRDefault="00000000" w:rsidRPr="00000000" w14:paraId="0000005D">
      <w:pPr>
        <w:widowControl w:val="0"/>
        <w:shd w:fill="ffffff" w:val="clear"/>
        <w:spacing w:line="331.2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hd w:fill="ffffff" w:val="clear"/>
        <w:spacing w:line="331.2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hd w:fill="ffffff" w:val="clear"/>
        <w:spacing w:line="331.2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hd w:fill="ffffff" w:val="clear"/>
        <w:spacing w:line="331.2" w:lineRule="auto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Jesus knew the cost </w:t>
      </w:r>
    </w:p>
    <w:p w:rsidR="00000000" w:rsidDel="00000000" w:rsidP="00000000" w:rsidRDefault="00000000" w:rsidRPr="00000000" w14:paraId="00000061">
      <w:pPr>
        <w:widowControl w:val="0"/>
        <w:spacing w:line="360" w:lineRule="auto"/>
        <w:ind w:right="7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(cf Isaiah 51:17-23; Jeremiah 25:15-29; Ezekiel 23:28-35)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hd w:fill="ffffff" w:val="clear"/>
        <w:spacing w:line="331.2" w:lineRule="auto"/>
        <w:ind w:left="720" w:firstLine="0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hd w:fill="ffffff" w:val="clear"/>
        <w:spacing w:line="331.2" w:lineRule="auto"/>
        <w:ind w:left="720" w:firstLine="0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hd w:fill="ffffff" w:val="clear"/>
        <w:spacing w:line="331.2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hd w:fill="ffffff" w:val="clear"/>
        <w:spacing w:line="331.2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hd w:fill="ffffff" w:val="clear"/>
        <w:spacing w:line="331.2" w:lineRule="auto"/>
        <w:ind w:left="720" w:firstLine="0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hd w:fill="ffffff" w:val="clear"/>
        <w:spacing w:line="331.2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hd w:fill="ffffff" w:val="clear"/>
        <w:spacing w:line="331.2" w:lineRule="auto"/>
        <w:rPr>
          <w:rFonts w:ascii="Corbel" w:cs="Corbel" w:eastAsia="Corbel" w:hAnsi="Corbel"/>
          <w:b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2"/>
          <w:szCs w:val="32"/>
          <w:highlight w:val="white"/>
          <w:rtl w:val="0"/>
        </w:rPr>
        <w:t xml:space="preserve">Jesus chose to bear it </w:t>
      </w:r>
    </w:p>
    <w:p w:rsidR="00000000" w:rsidDel="00000000" w:rsidP="00000000" w:rsidRDefault="00000000" w:rsidRPr="00000000" w14:paraId="00000069">
      <w:pPr>
        <w:widowControl w:val="0"/>
        <w:shd w:fill="ffffff" w:val="clear"/>
        <w:spacing w:line="331.2" w:lineRule="auto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hd w:fill="ffffff" w:val="clear"/>
        <w:spacing w:line="331.2" w:lineRule="auto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hd w:fill="ffffff" w:val="clear"/>
        <w:spacing w:line="331.2" w:lineRule="auto"/>
        <w:rPr>
          <w:rFonts w:ascii="Corbel" w:cs="Corbel" w:eastAsia="Corbel" w:hAnsi="Corbel"/>
          <w:color w:val="2222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hd w:fill="ffffff" w:val="clear"/>
        <w:spacing w:line="331.2" w:lineRule="auto"/>
        <w:rPr>
          <w:rFonts w:ascii="Corbel" w:cs="Corbel" w:eastAsia="Corbel" w:hAnsi="Corbel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hd w:fill="ffffff" w:val="clear"/>
        <w:spacing w:line="331.2" w:lineRule="auto"/>
        <w:rPr>
          <w:rFonts w:ascii="Corbel" w:cs="Corbel" w:eastAsia="Corbel" w:hAnsi="Corbel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hd w:fill="ffffff" w:val="clear"/>
        <w:spacing w:line="331.2" w:lineRule="auto"/>
        <w:rPr>
          <w:rFonts w:ascii="Corbel" w:cs="Corbel" w:eastAsia="Corbel" w:hAnsi="Corbel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hd w:fill="ffffff" w:val="clear"/>
        <w:spacing w:line="331.2" w:lineRule="auto"/>
        <w:rPr>
          <w:rFonts w:ascii="Corbel" w:cs="Corbel" w:eastAsia="Corbel" w:hAnsi="Corbel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hd w:fill="ffffff" w:val="clear"/>
        <w:spacing w:line="331.2" w:lineRule="auto"/>
        <w:rPr>
          <w:rFonts w:ascii="Corbel" w:cs="Corbel" w:eastAsia="Corbel" w:hAnsi="Corbel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hd w:fill="ffffff" w:val="clear"/>
        <w:spacing w:line="331.2" w:lineRule="auto"/>
        <w:rPr>
          <w:rFonts w:ascii="Corbel" w:cs="Corbel" w:eastAsia="Corbel" w:hAnsi="Corbel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hd w:fill="ffffff" w:val="clear"/>
        <w:spacing w:line="331.2" w:lineRule="auto"/>
        <w:rPr>
          <w:rFonts w:ascii="Corbel" w:cs="Corbel" w:eastAsia="Corbel" w:hAnsi="Corbel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highlight w:val="white"/>
          <w:rtl w:val="0"/>
        </w:rPr>
        <w:t xml:space="preserve">Questions for discussion and reflection - </w:t>
      </w:r>
    </w:p>
    <w:p w:rsidR="00000000" w:rsidDel="00000000" w:rsidP="00000000" w:rsidRDefault="00000000" w:rsidRPr="00000000" w14:paraId="00000073">
      <w:pPr>
        <w:widowControl w:val="0"/>
        <w:shd w:fill="ffffff" w:val="clear"/>
        <w:spacing w:line="331.2" w:lineRule="auto"/>
        <w:rPr>
          <w:rFonts w:ascii="Corbel" w:cs="Corbel" w:eastAsia="Corbel" w:hAnsi="Corbel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highlight w:val="white"/>
          <w:rtl w:val="0"/>
        </w:rPr>
        <w:t xml:space="preserve">How could this affect the way that you think about the accounts of Jesus’ death?</w:t>
      </w:r>
    </w:p>
    <w:p w:rsidR="00000000" w:rsidDel="00000000" w:rsidP="00000000" w:rsidRDefault="00000000" w:rsidRPr="00000000" w14:paraId="00000074">
      <w:pPr>
        <w:widowControl w:val="0"/>
        <w:shd w:fill="ffffff" w:val="clear"/>
        <w:spacing w:line="331.2" w:lineRule="auto"/>
        <w:rPr>
          <w:rFonts w:ascii="Corbel" w:cs="Corbel" w:eastAsia="Corbel" w:hAnsi="Corbel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highlight w:val="white"/>
          <w:rtl w:val="0"/>
        </w:rPr>
        <w:t xml:space="preserve">What do you value most in a leader? How does Jesus compare?</w:t>
      </w:r>
      <w:r w:rsidDel="00000000" w:rsidR="00000000" w:rsidRPr="00000000">
        <w:rPr>
          <w:rtl w:val="0"/>
        </w:rPr>
      </w:r>
    </w:p>
    <w:sectPr>
      <w:pgSz w:h="16838" w:w="11906" w:orient="portrait"/>
      <w:pgMar w:bottom="357.1653543307087" w:top="357.1653543307087" w:left="430.8661417322835" w:right="430.8661417322835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stnickstalks.org" TargetMode="External"/><Relationship Id="rId10" Type="http://schemas.openxmlformats.org/officeDocument/2006/relationships/hyperlink" Target="http://www.stnickstalks.org/new" TargetMode="External"/><Relationship Id="rId9" Type="http://schemas.openxmlformats.org/officeDocument/2006/relationships/hyperlink" Target="http://www.stnickstalks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://www.stnickstalks.org/ne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